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33" w:rsidRDefault="00625426" w:rsidP="00043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6D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  <w:proofErr w:type="spellStart"/>
      <w:r w:rsidRPr="00043B6D">
        <w:rPr>
          <w:rFonts w:ascii="Times New Roman" w:hAnsi="Times New Roman" w:cs="Times New Roman"/>
          <w:b/>
          <w:sz w:val="28"/>
          <w:szCs w:val="28"/>
        </w:rPr>
        <w:t>співфінансування</w:t>
      </w:r>
      <w:proofErr w:type="spellEnd"/>
      <w:r w:rsidRPr="00043B6D">
        <w:rPr>
          <w:rFonts w:ascii="Times New Roman" w:hAnsi="Times New Roman" w:cs="Times New Roman"/>
          <w:b/>
          <w:sz w:val="28"/>
          <w:szCs w:val="28"/>
        </w:rPr>
        <w:t xml:space="preserve"> проведення капітальних ремонтів в житлових будинках ОСББ м. Коломиї на 2018-2022роки</w:t>
      </w:r>
      <w:r w:rsidR="00043B6D">
        <w:rPr>
          <w:rFonts w:ascii="Times New Roman" w:hAnsi="Times New Roman" w:cs="Times New Roman"/>
          <w:b/>
          <w:sz w:val="28"/>
          <w:szCs w:val="28"/>
        </w:rPr>
        <w:t>.</w:t>
      </w:r>
    </w:p>
    <w:p w:rsidR="00043B6D" w:rsidRPr="0005288B" w:rsidRDefault="0005288B" w:rsidP="00043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сесії міської ради від 22.11.2018р. №3169-39/2018</w:t>
      </w:r>
    </w:p>
    <w:p w:rsidR="00625426" w:rsidRDefault="00625426" w:rsidP="006254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587"/>
        <w:gridCol w:w="2945"/>
        <w:gridCol w:w="3688"/>
        <w:gridCol w:w="2404"/>
      </w:tblGrid>
      <w:tr w:rsidR="00625426" w:rsidRPr="00043B6D" w:rsidTr="00043B6D">
        <w:trPr>
          <w:trHeight w:val="94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26" w:rsidRPr="00625426" w:rsidRDefault="00043B6D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625426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4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ОСББ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625426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4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043B6D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Профінансовано станом на 01.10.2020р.</w:t>
            </w:r>
          </w:p>
        </w:tc>
      </w:tr>
      <w:bookmarkEnd w:id="0"/>
      <w:tr w:rsidR="00625426" w:rsidRPr="00043B6D" w:rsidTr="00043B6D">
        <w:trPr>
          <w:trHeight w:val="15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426" w:rsidRPr="00043B6D" w:rsidRDefault="00625426" w:rsidP="0005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426" w:rsidRPr="00043B6D" w:rsidRDefault="00625426" w:rsidP="0062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6D">
              <w:rPr>
                <w:rFonts w:ascii="Times New Roman" w:hAnsi="Times New Roman" w:cs="Times New Roman"/>
                <w:sz w:val="24"/>
                <w:szCs w:val="24"/>
              </w:rPr>
              <w:t>ОСББ "Крип’якевича 36"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26" w:rsidRPr="00043B6D" w:rsidRDefault="00625426" w:rsidP="0062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6D">
              <w:rPr>
                <w:rFonts w:ascii="Times New Roman" w:hAnsi="Times New Roman" w:cs="Times New Roman"/>
                <w:sz w:val="24"/>
                <w:szCs w:val="24"/>
              </w:rPr>
              <w:t>Капітальний ремонт житлового будинку  по вул. Крип’якевича,36 в м.</w:t>
            </w:r>
            <w:r w:rsidRPr="0004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B6D">
              <w:rPr>
                <w:rFonts w:ascii="Times New Roman" w:hAnsi="Times New Roman" w:cs="Times New Roman"/>
                <w:sz w:val="24"/>
                <w:szCs w:val="24"/>
              </w:rPr>
              <w:t>Коломия Івано-Франківської області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426" w:rsidRPr="00043B6D" w:rsidRDefault="00625426" w:rsidP="0004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6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43B6D" w:rsidRPr="0004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B6D">
              <w:rPr>
                <w:rFonts w:ascii="Times New Roman" w:hAnsi="Times New Roman" w:cs="Times New Roman"/>
                <w:sz w:val="24"/>
                <w:szCs w:val="24"/>
              </w:rPr>
              <w:t>003,20</w:t>
            </w:r>
          </w:p>
        </w:tc>
      </w:tr>
      <w:tr w:rsidR="00625426" w:rsidRPr="00043B6D" w:rsidTr="00043B6D">
        <w:trPr>
          <w:trHeight w:val="12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625426" w:rsidP="000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625426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ОСББ</w:t>
            </w:r>
            <w:r w:rsidRPr="0004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"Гостинний дворик"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26" w:rsidRPr="00625426" w:rsidRDefault="00625426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Капітальний ремонт покрівлі багатоповерхового будинку за </w:t>
            </w:r>
            <w:proofErr w:type="spellStart"/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М.Лисенка,34 м.</w:t>
            </w:r>
            <w:r w:rsidRPr="0004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625426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</w:t>
            </w:r>
            <w:r w:rsidR="00043B6D" w:rsidRPr="0004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508,50</w:t>
            </w:r>
          </w:p>
        </w:tc>
      </w:tr>
      <w:tr w:rsidR="00625426" w:rsidRPr="00043B6D" w:rsidTr="00043B6D">
        <w:trPr>
          <w:trHeight w:val="109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043B6D" w:rsidP="000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426" w:rsidRPr="00625426" w:rsidRDefault="00625426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ОСББ "Крип’якевича+"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26" w:rsidRPr="00625426" w:rsidRDefault="00625426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Капітальний ремонт даху багатоквартирного  будинку по вул. Крип’якевича №34 ОСББ "Крип’</w:t>
            </w:r>
            <w:proofErr w:type="spellStart"/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якевича</w:t>
            </w:r>
            <w:proofErr w:type="spellEnd"/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+"в м.</w:t>
            </w:r>
            <w:r w:rsidR="0004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Коломия Івано-Франківської області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043B6D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93 296,85</w:t>
            </w:r>
          </w:p>
        </w:tc>
      </w:tr>
      <w:tr w:rsidR="00625426" w:rsidRPr="00043B6D" w:rsidTr="00043B6D">
        <w:trPr>
          <w:trHeight w:val="15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625426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043B6D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43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 по програмі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26" w:rsidRPr="00625426" w:rsidRDefault="00625426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6" w:rsidRPr="00625426" w:rsidRDefault="00043B6D" w:rsidP="006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43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294 808,55</w:t>
            </w:r>
          </w:p>
        </w:tc>
      </w:tr>
    </w:tbl>
    <w:p w:rsidR="00625426" w:rsidRPr="00625426" w:rsidRDefault="00625426" w:rsidP="006254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426" w:rsidRPr="00625426" w:rsidSect="00625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26"/>
    <w:rsid w:val="00043B6D"/>
    <w:rsid w:val="0005288B"/>
    <w:rsid w:val="004C51C8"/>
    <w:rsid w:val="00625426"/>
    <w:rsid w:val="009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82D3"/>
  <w15:chartTrackingRefBased/>
  <w15:docId w15:val="{F42A2D7F-6663-47B7-AB46-91993632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Гритчук Уляна Миронівна</dc:creator>
  <cp:keywords/>
  <dc:description/>
  <cp:lastModifiedBy>Гритчук Уляна Миронівна</cp:lastModifiedBy>
  <cp:revision>1</cp:revision>
  <dcterms:created xsi:type="dcterms:W3CDTF">2020-10-28T09:52:00Z</dcterms:created>
  <dcterms:modified xsi:type="dcterms:W3CDTF">2020-10-28T10:55:00Z</dcterms:modified>
</cp:coreProperties>
</file>